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B86" w:rsidRPr="00DA7B86" w:rsidRDefault="00DA7B86" w:rsidP="00DA7B86">
      <w:pPr>
        <w:widowControl/>
        <w:spacing w:line="450" w:lineRule="atLeast"/>
        <w:jc w:val="center"/>
        <w:rPr>
          <w:rFonts w:ascii="宋体" w:eastAsia="宋体" w:hAnsi="宋体" w:cs="宋体"/>
          <w:b/>
          <w:bCs/>
          <w:color w:val="494949"/>
          <w:kern w:val="0"/>
          <w:sz w:val="32"/>
          <w:szCs w:val="32"/>
        </w:rPr>
      </w:pPr>
      <w:r w:rsidRPr="00DA7B86">
        <w:rPr>
          <w:rFonts w:ascii="宋体" w:eastAsia="宋体" w:hAnsi="宋体" w:cs="宋体" w:hint="eastAsia"/>
          <w:b/>
          <w:bCs/>
          <w:color w:val="494949"/>
          <w:kern w:val="0"/>
          <w:sz w:val="32"/>
          <w:szCs w:val="32"/>
        </w:rPr>
        <w:t xml:space="preserve">国家卫生和计划生育委员会医师资格考试委员会公告 </w:t>
      </w:r>
    </w:p>
    <w:p w:rsidR="00DA7B86" w:rsidRPr="00DA7B86" w:rsidRDefault="00DA7B86" w:rsidP="00DA7B86">
      <w:pPr>
        <w:widowControl/>
        <w:spacing w:line="450" w:lineRule="atLeast"/>
        <w:jc w:val="center"/>
        <w:rPr>
          <w:rFonts w:ascii="宋体" w:eastAsia="宋体" w:hAnsi="宋体" w:cs="宋体" w:hint="eastAsia"/>
          <w:kern w:val="0"/>
          <w:szCs w:val="21"/>
        </w:rPr>
      </w:pPr>
      <w:r w:rsidRPr="00DA7B86">
        <w:rPr>
          <w:rFonts w:ascii="宋体" w:eastAsia="宋体" w:hAnsi="宋体" w:cs="宋体" w:hint="eastAsia"/>
          <w:kern w:val="0"/>
          <w:szCs w:val="21"/>
        </w:rPr>
        <w:t xml:space="preserve">来源：国家医学考试网   发布日期：2016-03-22 </w:t>
      </w:r>
    </w:p>
    <w:p w:rsidR="00DA7B86" w:rsidRPr="00DA7B86" w:rsidRDefault="00DA7B86" w:rsidP="00DA7B86">
      <w:pPr>
        <w:widowControl/>
        <w:spacing w:before="100" w:beforeAutospacing="1" w:after="100" w:afterAutospacing="1" w:line="600" w:lineRule="atLeast"/>
        <w:ind w:firstLine="480"/>
        <w:jc w:val="center"/>
        <w:rPr>
          <w:rFonts w:ascii="宋体" w:eastAsia="宋体" w:hAnsi="宋体" w:cs="宋体" w:hint="eastAsia"/>
          <w:kern w:val="0"/>
          <w:szCs w:val="21"/>
        </w:rPr>
      </w:pPr>
      <w:r w:rsidRPr="00DA7B86">
        <w:rPr>
          <w:rFonts w:ascii="华文仿宋" w:eastAsia="华文仿宋" w:hAnsi="宋体" w:cs="宋体" w:hint="eastAsia"/>
          <w:kern w:val="0"/>
          <w:sz w:val="27"/>
          <w:szCs w:val="27"/>
        </w:rPr>
        <w:t>（2016年</w:t>
      </w:r>
      <w:r w:rsidRPr="00DA7B86">
        <w:rPr>
          <w:rFonts w:ascii="华文仿宋" w:eastAsia="华文仿宋" w:hAnsi="宋体" w:cs="宋体" w:hint="eastAsia"/>
          <w:kern w:val="0"/>
          <w:sz w:val="27"/>
          <w:szCs w:val="27"/>
        </w:rPr>
        <w:t> </w:t>
      </w:r>
      <w:r w:rsidRPr="00DA7B86">
        <w:rPr>
          <w:rFonts w:ascii="华文仿宋" w:eastAsia="华文仿宋" w:hAnsi="宋体" w:cs="宋体" w:hint="eastAsia"/>
          <w:kern w:val="0"/>
          <w:sz w:val="27"/>
          <w:szCs w:val="27"/>
        </w:rPr>
        <w:t xml:space="preserve"> 第01号）</w:t>
      </w:r>
      <w:r w:rsidRPr="00DA7B86">
        <w:rPr>
          <w:rFonts w:ascii="华文仿宋" w:eastAsia="华文仿宋" w:hAnsi="宋体" w:cs="宋体" w:hint="eastAsia"/>
          <w:kern w:val="0"/>
          <w:sz w:val="32"/>
          <w:szCs w:val="32"/>
        </w:rPr>
        <w:t> </w:t>
      </w:r>
    </w:p>
    <w:p w:rsidR="00DA7B86" w:rsidRPr="00DA7B86" w:rsidRDefault="00DA7B86" w:rsidP="00DA7B86">
      <w:pPr>
        <w:widowControl/>
        <w:spacing w:before="100" w:beforeAutospacing="1" w:after="100" w:afterAutospacing="1" w:line="600" w:lineRule="atLeast"/>
        <w:ind w:firstLine="645"/>
        <w:jc w:val="left"/>
        <w:rPr>
          <w:rFonts w:ascii="宋体" w:eastAsia="宋体" w:hAnsi="宋体" w:cs="宋体" w:hint="eastAsia"/>
          <w:color w:val="494949"/>
          <w:kern w:val="0"/>
          <w:szCs w:val="21"/>
        </w:rPr>
      </w:pPr>
      <w:r w:rsidRPr="00DA7B86">
        <w:rPr>
          <w:rFonts w:ascii="华文仿宋" w:eastAsia="华文仿宋" w:hAnsi="宋体" w:cs="宋体" w:hint="eastAsia"/>
          <w:color w:val="000000"/>
          <w:kern w:val="0"/>
          <w:sz w:val="32"/>
          <w:szCs w:val="32"/>
        </w:rPr>
        <w:t>根据《医师资格考试暂行办法》（原卫生部令第4号）规定，现将2016年医师资格考试有关事项公告如下：</w:t>
      </w:r>
    </w:p>
    <w:p w:rsidR="00DA7B86" w:rsidRPr="00DA7B86" w:rsidRDefault="00DA7B86" w:rsidP="00DA7B86">
      <w:pPr>
        <w:widowControl/>
        <w:spacing w:before="100" w:beforeAutospacing="1" w:after="100" w:afterAutospacing="1" w:line="600" w:lineRule="atLeast"/>
        <w:ind w:firstLine="645"/>
        <w:jc w:val="left"/>
        <w:rPr>
          <w:rFonts w:ascii="宋体" w:eastAsia="宋体" w:hAnsi="宋体" w:cs="宋体" w:hint="eastAsia"/>
          <w:color w:val="494949"/>
          <w:kern w:val="0"/>
          <w:szCs w:val="21"/>
        </w:rPr>
      </w:pPr>
      <w:r w:rsidRPr="00DA7B86">
        <w:rPr>
          <w:rFonts w:ascii="黑体" w:eastAsia="黑体" w:hAnsi="宋体" w:cs="宋体" w:hint="eastAsia"/>
          <w:color w:val="000000"/>
          <w:kern w:val="0"/>
          <w:sz w:val="32"/>
          <w:szCs w:val="32"/>
        </w:rPr>
        <w:t>一、考试报名</w:t>
      </w:r>
    </w:p>
    <w:p w:rsidR="00DA7B86" w:rsidRPr="00DA7B86" w:rsidRDefault="00DA7B86" w:rsidP="00DA7B86">
      <w:pPr>
        <w:widowControl/>
        <w:spacing w:before="100" w:beforeAutospacing="1" w:after="100" w:afterAutospacing="1" w:line="600" w:lineRule="atLeast"/>
        <w:ind w:firstLine="645"/>
        <w:jc w:val="left"/>
        <w:rPr>
          <w:rFonts w:ascii="宋体" w:eastAsia="宋体" w:hAnsi="宋体" w:cs="宋体" w:hint="eastAsia"/>
          <w:color w:val="494949"/>
          <w:kern w:val="0"/>
          <w:szCs w:val="21"/>
        </w:rPr>
      </w:pPr>
      <w:r w:rsidRPr="00DA7B86">
        <w:rPr>
          <w:rFonts w:ascii="华文仿宋" w:eastAsia="华文仿宋" w:hAnsi="宋体" w:cs="宋体" w:hint="eastAsia"/>
          <w:color w:val="000000"/>
          <w:kern w:val="0"/>
          <w:sz w:val="32"/>
          <w:szCs w:val="32"/>
        </w:rPr>
        <w:t>考试报名包括网上报名和现场审核两个部分。网上报名时间为公告之日起至2016年3月29日24时，现场审核时间为2016年3月31日—4月17日。具体事宜可咨询报名所在地考点办公室。</w:t>
      </w:r>
    </w:p>
    <w:p w:rsidR="00DA7B86" w:rsidRPr="00DA7B86" w:rsidRDefault="00DA7B86" w:rsidP="00DA7B86">
      <w:pPr>
        <w:widowControl/>
        <w:spacing w:before="100" w:beforeAutospacing="1" w:after="100" w:afterAutospacing="1" w:line="600" w:lineRule="atLeast"/>
        <w:ind w:firstLine="645"/>
        <w:jc w:val="left"/>
        <w:rPr>
          <w:rFonts w:ascii="宋体" w:eastAsia="宋体" w:hAnsi="宋体" w:cs="宋体" w:hint="eastAsia"/>
          <w:color w:val="494949"/>
          <w:kern w:val="0"/>
          <w:szCs w:val="21"/>
        </w:rPr>
      </w:pPr>
      <w:r w:rsidRPr="00DA7B86">
        <w:rPr>
          <w:rFonts w:ascii="华文仿宋" w:eastAsia="华文仿宋" w:hAnsi="宋体" w:cs="宋体" w:hint="eastAsia"/>
          <w:color w:val="000000"/>
          <w:kern w:val="0"/>
          <w:sz w:val="32"/>
          <w:szCs w:val="32"/>
        </w:rPr>
        <w:t>现场审核主要是对已经网上报名的考生进行现场照片采集和资料审核。请广大考生注意安排好报名时间，尽早网上报名。</w:t>
      </w:r>
    </w:p>
    <w:p w:rsidR="00DA7B86" w:rsidRPr="00DA7B86" w:rsidRDefault="00DA7B86" w:rsidP="00DA7B86">
      <w:pPr>
        <w:widowControl/>
        <w:spacing w:before="100" w:beforeAutospacing="1" w:after="100" w:afterAutospacing="1" w:line="600" w:lineRule="atLeast"/>
        <w:ind w:firstLine="645"/>
        <w:jc w:val="left"/>
        <w:rPr>
          <w:rFonts w:ascii="宋体" w:eastAsia="宋体" w:hAnsi="宋体" w:cs="宋体" w:hint="eastAsia"/>
          <w:color w:val="494949"/>
          <w:kern w:val="0"/>
          <w:szCs w:val="21"/>
        </w:rPr>
      </w:pPr>
      <w:r w:rsidRPr="00DA7B86">
        <w:rPr>
          <w:rFonts w:ascii="黑体" w:eastAsia="黑体" w:hAnsi="宋体" w:cs="宋体" w:hint="eastAsia"/>
          <w:color w:val="000000"/>
          <w:kern w:val="0"/>
          <w:sz w:val="32"/>
          <w:szCs w:val="32"/>
        </w:rPr>
        <w:t>二、实践技能考试</w:t>
      </w:r>
      <w:r w:rsidRPr="00DA7B86">
        <w:rPr>
          <w:rFonts w:ascii="黑体" w:eastAsia="黑体" w:hAnsi="宋体" w:cs="宋体" w:hint="eastAsia"/>
          <w:color w:val="000000"/>
          <w:kern w:val="0"/>
          <w:sz w:val="32"/>
          <w:szCs w:val="32"/>
        </w:rPr>
        <w:t>                       </w:t>
      </w:r>
      <w:r w:rsidRPr="00DA7B86">
        <w:rPr>
          <w:rFonts w:ascii="黑体" w:eastAsia="黑体" w:hAnsi="宋体" w:cs="宋体" w:hint="eastAsia"/>
          <w:color w:val="000000"/>
          <w:kern w:val="0"/>
          <w:sz w:val="32"/>
          <w:szCs w:val="32"/>
        </w:rPr>
        <w:t xml:space="preserve"> </w:t>
      </w:r>
    </w:p>
    <w:p w:rsidR="00DA7B86" w:rsidRPr="00DA7B86" w:rsidRDefault="00DA7B86" w:rsidP="00DA7B86">
      <w:pPr>
        <w:widowControl/>
        <w:spacing w:before="100" w:beforeAutospacing="1" w:after="100" w:afterAutospacing="1" w:line="600" w:lineRule="atLeast"/>
        <w:ind w:firstLine="645"/>
        <w:jc w:val="left"/>
        <w:rPr>
          <w:rFonts w:ascii="宋体" w:eastAsia="宋体" w:hAnsi="宋体" w:cs="宋体" w:hint="eastAsia"/>
          <w:color w:val="494949"/>
          <w:kern w:val="0"/>
          <w:szCs w:val="21"/>
        </w:rPr>
      </w:pPr>
      <w:r w:rsidRPr="00DA7B86">
        <w:rPr>
          <w:rFonts w:ascii="华文仿宋" w:eastAsia="华文仿宋" w:hAnsi="宋体" w:cs="宋体" w:hint="eastAsia"/>
          <w:color w:val="000000"/>
          <w:kern w:val="0"/>
          <w:sz w:val="32"/>
          <w:szCs w:val="32"/>
        </w:rPr>
        <w:t>实践技能考试时间为2016年7月1日—7月15日，具体由各省、自治区、直辖市医师资格考试领导小组组织实施。</w:t>
      </w:r>
    </w:p>
    <w:p w:rsidR="00DA7B86" w:rsidRPr="00DA7B86" w:rsidRDefault="00DA7B86" w:rsidP="00DA7B86">
      <w:pPr>
        <w:widowControl/>
        <w:spacing w:before="100" w:beforeAutospacing="1" w:after="100" w:afterAutospacing="1" w:line="600" w:lineRule="atLeast"/>
        <w:ind w:firstLine="645"/>
        <w:jc w:val="left"/>
        <w:rPr>
          <w:rFonts w:ascii="宋体" w:eastAsia="宋体" w:hAnsi="宋体" w:cs="宋体" w:hint="eastAsia"/>
          <w:color w:val="494949"/>
          <w:kern w:val="0"/>
          <w:szCs w:val="21"/>
        </w:rPr>
      </w:pPr>
      <w:r w:rsidRPr="00DA7B86">
        <w:rPr>
          <w:rFonts w:ascii="黑体" w:eastAsia="黑体" w:hAnsi="宋体" w:cs="宋体" w:hint="eastAsia"/>
          <w:color w:val="000000"/>
          <w:kern w:val="0"/>
          <w:sz w:val="32"/>
          <w:szCs w:val="32"/>
        </w:rPr>
        <w:t>三、医学综合笔试</w:t>
      </w:r>
    </w:p>
    <w:p w:rsidR="00DA7B86" w:rsidRPr="00DA7B86" w:rsidRDefault="00DA7B86" w:rsidP="00DA7B86">
      <w:pPr>
        <w:widowControl/>
        <w:spacing w:before="100" w:beforeAutospacing="1" w:after="100" w:afterAutospacing="1" w:line="600" w:lineRule="atLeast"/>
        <w:ind w:firstLine="645"/>
        <w:jc w:val="left"/>
        <w:rPr>
          <w:rFonts w:ascii="宋体" w:eastAsia="宋体" w:hAnsi="宋体" w:cs="宋体" w:hint="eastAsia"/>
          <w:color w:val="494949"/>
          <w:kern w:val="0"/>
          <w:szCs w:val="21"/>
        </w:rPr>
      </w:pPr>
      <w:r w:rsidRPr="00DA7B86">
        <w:rPr>
          <w:rFonts w:ascii="华文仿宋" w:eastAsia="华文仿宋" w:hAnsi="宋体" w:cs="宋体" w:hint="eastAsia"/>
          <w:color w:val="000000"/>
          <w:kern w:val="0"/>
          <w:sz w:val="32"/>
          <w:szCs w:val="32"/>
        </w:rPr>
        <w:t>全国统一考试时间，具体安排如下：</w:t>
      </w:r>
    </w:p>
    <w:p w:rsidR="00DA7B86" w:rsidRPr="00DA7B86" w:rsidRDefault="00DA7B86" w:rsidP="00DA7B86">
      <w:pPr>
        <w:widowControl/>
        <w:spacing w:before="100" w:beforeAutospacing="1" w:after="100" w:afterAutospacing="1" w:line="600" w:lineRule="atLeast"/>
        <w:ind w:firstLine="645"/>
        <w:jc w:val="left"/>
        <w:rPr>
          <w:rFonts w:ascii="宋体" w:eastAsia="宋体" w:hAnsi="宋体" w:cs="宋体" w:hint="eastAsia"/>
          <w:color w:val="494949"/>
          <w:kern w:val="0"/>
          <w:szCs w:val="21"/>
        </w:rPr>
      </w:pPr>
      <w:r w:rsidRPr="00DA7B86">
        <w:rPr>
          <w:rFonts w:ascii="华文仿宋" w:eastAsia="华文仿宋" w:hAnsi="宋体" w:cs="宋体" w:hint="eastAsia"/>
          <w:color w:val="000000"/>
          <w:kern w:val="0"/>
          <w:sz w:val="32"/>
          <w:szCs w:val="32"/>
        </w:rPr>
        <w:lastRenderedPageBreak/>
        <w:t>临床、中医类别执业助理医师资格考试，乡村全科执业助理医师资格考试试点：2016年9月24日一天，上午9:00—11:30，下午14:00—16:30。</w:t>
      </w:r>
    </w:p>
    <w:p w:rsidR="00DA7B86" w:rsidRPr="00DA7B86" w:rsidRDefault="00DA7B86" w:rsidP="00DA7B86">
      <w:pPr>
        <w:widowControl/>
        <w:spacing w:before="100" w:beforeAutospacing="1" w:after="100" w:afterAutospacing="1" w:line="600" w:lineRule="atLeast"/>
        <w:ind w:firstLine="630"/>
        <w:jc w:val="left"/>
        <w:rPr>
          <w:rFonts w:ascii="宋体" w:eastAsia="宋体" w:hAnsi="宋体" w:cs="宋体" w:hint="eastAsia"/>
          <w:color w:val="494949"/>
          <w:kern w:val="0"/>
          <w:szCs w:val="21"/>
        </w:rPr>
      </w:pPr>
      <w:r w:rsidRPr="00DA7B86">
        <w:rPr>
          <w:rFonts w:ascii="华文仿宋" w:eastAsia="华文仿宋" w:hAnsi="宋体" w:cs="宋体" w:hint="eastAsia"/>
          <w:color w:val="000000"/>
          <w:kern w:val="0"/>
          <w:sz w:val="32"/>
          <w:szCs w:val="32"/>
        </w:rPr>
        <w:t>临床、中医类别执业医师资格考试：2016年9月24日、25日两天，上午9:00—11:30，下午14:00—16:30。</w:t>
      </w:r>
    </w:p>
    <w:p w:rsidR="00DA7B86" w:rsidRPr="00DA7B86" w:rsidRDefault="00DA7B86" w:rsidP="00DA7B86">
      <w:pPr>
        <w:widowControl/>
        <w:spacing w:before="100" w:beforeAutospacing="1" w:after="100" w:afterAutospacing="1" w:line="600" w:lineRule="atLeast"/>
        <w:ind w:firstLine="645"/>
        <w:jc w:val="left"/>
        <w:rPr>
          <w:rFonts w:ascii="宋体" w:eastAsia="宋体" w:hAnsi="宋体" w:cs="宋体" w:hint="eastAsia"/>
          <w:color w:val="494949"/>
          <w:kern w:val="0"/>
          <w:szCs w:val="21"/>
        </w:rPr>
      </w:pPr>
      <w:r w:rsidRPr="00DA7B86">
        <w:rPr>
          <w:rFonts w:ascii="华文仿宋" w:eastAsia="华文仿宋" w:hAnsi="宋体" w:cs="宋体" w:hint="eastAsia"/>
          <w:color w:val="000000"/>
          <w:kern w:val="0"/>
          <w:sz w:val="32"/>
          <w:szCs w:val="32"/>
        </w:rPr>
        <w:t>口腔、公共卫生类别执业助理医师全部实行计算机化考试：2016年9月24日上午8:00—10:00，10:20—12:20。</w:t>
      </w:r>
    </w:p>
    <w:p w:rsidR="00DA7B86" w:rsidRPr="00DA7B86" w:rsidRDefault="00DA7B86" w:rsidP="00DA7B86">
      <w:pPr>
        <w:widowControl/>
        <w:spacing w:before="100" w:beforeAutospacing="1" w:after="100" w:afterAutospacing="1" w:line="600" w:lineRule="atLeast"/>
        <w:ind w:firstLine="645"/>
        <w:jc w:val="left"/>
        <w:rPr>
          <w:rFonts w:ascii="宋体" w:eastAsia="宋体" w:hAnsi="宋体" w:cs="宋体" w:hint="eastAsia"/>
          <w:color w:val="494949"/>
          <w:kern w:val="0"/>
          <w:szCs w:val="21"/>
        </w:rPr>
      </w:pPr>
      <w:r w:rsidRPr="00DA7B86">
        <w:rPr>
          <w:rFonts w:ascii="华文仿宋" w:eastAsia="华文仿宋" w:hAnsi="宋体" w:cs="宋体" w:hint="eastAsia"/>
          <w:color w:val="000000"/>
          <w:kern w:val="0"/>
          <w:sz w:val="32"/>
          <w:szCs w:val="32"/>
        </w:rPr>
        <w:t>口腔、公共卫生类别执业医师全部实行计算机化考试：2016年9月25日上午8:00—10:00，10:20—12:20；下午14:00—16:00，16:20—18:20。</w:t>
      </w:r>
    </w:p>
    <w:p w:rsidR="00DA7B86" w:rsidRPr="00DA7B86" w:rsidRDefault="00DA7B86" w:rsidP="00DA7B86">
      <w:pPr>
        <w:widowControl/>
        <w:spacing w:before="100" w:beforeAutospacing="1" w:after="100" w:afterAutospacing="1" w:line="600" w:lineRule="atLeast"/>
        <w:ind w:firstLine="630"/>
        <w:jc w:val="left"/>
        <w:rPr>
          <w:rFonts w:ascii="宋体" w:eastAsia="宋体" w:hAnsi="宋体" w:cs="宋体" w:hint="eastAsia"/>
          <w:color w:val="494949"/>
          <w:kern w:val="0"/>
          <w:szCs w:val="21"/>
        </w:rPr>
      </w:pPr>
      <w:r w:rsidRPr="00DA7B86">
        <w:rPr>
          <w:rFonts w:ascii="华文仿宋" w:eastAsia="华文仿宋" w:hAnsi="宋体" w:cs="宋体" w:hint="eastAsia"/>
          <w:color w:val="000000"/>
          <w:kern w:val="0"/>
          <w:sz w:val="32"/>
          <w:szCs w:val="32"/>
        </w:rPr>
        <w:t>军事医学执业助理医师加试考试：2016年9月24日，下午17:00—17:30。</w:t>
      </w:r>
    </w:p>
    <w:p w:rsidR="00DA7B86" w:rsidRPr="00DA7B86" w:rsidRDefault="00DA7B86" w:rsidP="00DA7B86">
      <w:pPr>
        <w:widowControl/>
        <w:spacing w:before="100" w:beforeAutospacing="1" w:after="100" w:afterAutospacing="1" w:line="600" w:lineRule="atLeast"/>
        <w:ind w:firstLine="630"/>
        <w:jc w:val="left"/>
        <w:rPr>
          <w:rFonts w:ascii="宋体" w:eastAsia="宋体" w:hAnsi="宋体" w:cs="宋体" w:hint="eastAsia"/>
          <w:color w:val="494949"/>
          <w:kern w:val="0"/>
          <w:szCs w:val="21"/>
        </w:rPr>
      </w:pPr>
      <w:r w:rsidRPr="00DA7B86">
        <w:rPr>
          <w:rFonts w:ascii="华文仿宋" w:eastAsia="华文仿宋" w:hAnsi="宋体" w:cs="宋体" w:hint="eastAsia"/>
          <w:color w:val="000000"/>
          <w:kern w:val="0"/>
          <w:sz w:val="32"/>
          <w:szCs w:val="32"/>
        </w:rPr>
        <w:t>军事医学执业医师加试考试：2016年9月24日，下午17:00—18:00。</w:t>
      </w:r>
    </w:p>
    <w:p w:rsidR="00DA7B86" w:rsidRPr="00DA7B86" w:rsidRDefault="00DA7B86" w:rsidP="00DA7B86">
      <w:pPr>
        <w:widowControl/>
        <w:spacing w:before="100" w:beforeAutospacing="1" w:after="100" w:afterAutospacing="1" w:line="600" w:lineRule="atLeast"/>
        <w:ind w:firstLine="630"/>
        <w:jc w:val="left"/>
        <w:rPr>
          <w:rFonts w:ascii="宋体" w:eastAsia="宋体" w:hAnsi="宋体" w:cs="宋体" w:hint="eastAsia"/>
          <w:color w:val="494949"/>
          <w:kern w:val="0"/>
          <w:szCs w:val="21"/>
        </w:rPr>
      </w:pPr>
      <w:r w:rsidRPr="00DA7B86">
        <w:rPr>
          <w:rFonts w:ascii="华文仿宋" w:eastAsia="华文仿宋" w:hAnsi="宋体" w:cs="宋体" w:hint="eastAsia"/>
          <w:color w:val="000000"/>
          <w:kern w:val="0"/>
          <w:sz w:val="32"/>
          <w:szCs w:val="32"/>
        </w:rPr>
        <w:t>短线医学专业加试（仅限院前急救岗位和儿科专业）考试：2016年9月24日，下午17:00—17:30。</w:t>
      </w:r>
    </w:p>
    <w:p w:rsidR="00DA7B86" w:rsidRPr="00DA7B86" w:rsidRDefault="00DA7B86" w:rsidP="00DA7B86">
      <w:pPr>
        <w:widowControl/>
        <w:spacing w:before="100" w:beforeAutospacing="1" w:after="100" w:afterAutospacing="1" w:line="600" w:lineRule="atLeast"/>
        <w:ind w:firstLine="645"/>
        <w:jc w:val="left"/>
        <w:rPr>
          <w:rFonts w:ascii="宋体" w:eastAsia="宋体" w:hAnsi="宋体" w:cs="宋体" w:hint="eastAsia"/>
          <w:color w:val="494949"/>
          <w:kern w:val="0"/>
          <w:szCs w:val="21"/>
        </w:rPr>
      </w:pPr>
      <w:r w:rsidRPr="00DA7B86">
        <w:rPr>
          <w:rFonts w:ascii="黑体" w:eastAsia="黑体" w:hAnsi="宋体" w:cs="宋体" w:hint="eastAsia"/>
          <w:color w:val="000000"/>
          <w:kern w:val="0"/>
          <w:sz w:val="32"/>
          <w:szCs w:val="32"/>
        </w:rPr>
        <w:t>四、其他事项</w:t>
      </w:r>
    </w:p>
    <w:p w:rsidR="00DA7B86" w:rsidRPr="00DA7B86" w:rsidRDefault="00DA7B86" w:rsidP="00DA7B86">
      <w:pPr>
        <w:widowControl/>
        <w:spacing w:before="100" w:beforeAutospacing="1" w:after="100" w:afterAutospacing="1" w:line="600" w:lineRule="atLeast"/>
        <w:ind w:firstLine="645"/>
        <w:jc w:val="left"/>
        <w:rPr>
          <w:rFonts w:ascii="宋体" w:eastAsia="宋体" w:hAnsi="宋体" w:cs="宋体" w:hint="eastAsia"/>
          <w:color w:val="494949"/>
          <w:kern w:val="0"/>
          <w:szCs w:val="21"/>
        </w:rPr>
      </w:pPr>
      <w:r w:rsidRPr="00DA7B86">
        <w:rPr>
          <w:rFonts w:ascii="华文仿宋" w:eastAsia="华文仿宋" w:hAnsi="宋体" w:cs="宋体" w:hint="eastAsia"/>
          <w:color w:val="000000"/>
          <w:kern w:val="0"/>
          <w:sz w:val="32"/>
          <w:szCs w:val="32"/>
        </w:rPr>
        <w:lastRenderedPageBreak/>
        <w:t>（一）2016年在浙江省、福建省、广西壮族自治区、重庆市、四川省、贵州省、云南省、甘肃省和宁夏回族自治区开展乡村全科执业助理医师考试试点，符合报名条件的考生按有关规定报考。</w:t>
      </w:r>
    </w:p>
    <w:p w:rsidR="00DA7B86" w:rsidRPr="00DA7B86" w:rsidRDefault="00DA7B86" w:rsidP="00DA7B86">
      <w:pPr>
        <w:widowControl/>
        <w:spacing w:before="100" w:beforeAutospacing="1" w:after="100" w:afterAutospacing="1" w:line="600" w:lineRule="atLeast"/>
        <w:ind w:firstLine="645"/>
        <w:jc w:val="left"/>
        <w:rPr>
          <w:rFonts w:ascii="宋体" w:eastAsia="宋体" w:hAnsi="宋体" w:cs="宋体" w:hint="eastAsia"/>
          <w:color w:val="494949"/>
          <w:kern w:val="0"/>
          <w:szCs w:val="21"/>
        </w:rPr>
      </w:pPr>
      <w:r w:rsidRPr="00DA7B86">
        <w:rPr>
          <w:rFonts w:ascii="华文仿宋" w:eastAsia="华文仿宋" w:hAnsi="宋体" w:cs="宋体" w:hint="eastAsia"/>
          <w:color w:val="000000"/>
          <w:kern w:val="0"/>
          <w:sz w:val="32"/>
          <w:szCs w:val="32"/>
        </w:rPr>
        <w:t>（二）2016年继续哈萨克医考试（试点），符合报名条件的考生按有关规定报考。</w:t>
      </w:r>
    </w:p>
    <w:p w:rsidR="00DA7B86" w:rsidRPr="00DA7B86" w:rsidRDefault="00DA7B86" w:rsidP="00DA7B86">
      <w:pPr>
        <w:widowControl/>
        <w:spacing w:before="100" w:beforeAutospacing="1" w:after="100" w:afterAutospacing="1" w:line="600" w:lineRule="atLeast"/>
        <w:ind w:firstLine="645"/>
        <w:jc w:val="left"/>
        <w:rPr>
          <w:rFonts w:ascii="宋体" w:eastAsia="宋体" w:hAnsi="宋体" w:cs="宋体" w:hint="eastAsia"/>
          <w:color w:val="494949"/>
          <w:kern w:val="0"/>
          <w:szCs w:val="21"/>
        </w:rPr>
      </w:pPr>
      <w:r w:rsidRPr="00DA7B86">
        <w:rPr>
          <w:rFonts w:ascii="华文仿宋" w:eastAsia="华文仿宋" w:hAnsi="宋体" w:cs="宋体" w:hint="eastAsia"/>
          <w:color w:val="000000"/>
          <w:kern w:val="0"/>
          <w:sz w:val="32"/>
          <w:szCs w:val="32"/>
        </w:rPr>
        <w:t>（三）2016年不举行傣医和朝医考试。</w:t>
      </w:r>
    </w:p>
    <w:p w:rsidR="00DA7B86" w:rsidRPr="00DA7B86" w:rsidRDefault="00DA7B86" w:rsidP="00DA7B86">
      <w:pPr>
        <w:widowControl/>
        <w:spacing w:before="100" w:beforeAutospacing="1" w:after="100" w:afterAutospacing="1" w:line="600" w:lineRule="atLeast"/>
        <w:ind w:firstLine="645"/>
        <w:jc w:val="left"/>
        <w:rPr>
          <w:rFonts w:ascii="宋体" w:eastAsia="宋体" w:hAnsi="宋体" w:cs="宋体" w:hint="eastAsia"/>
          <w:color w:val="494949"/>
          <w:kern w:val="0"/>
          <w:szCs w:val="21"/>
        </w:rPr>
      </w:pPr>
      <w:r w:rsidRPr="00DA7B86">
        <w:rPr>
          <w:rFonts w:ascii="华文仿宋" w:eastAsia="华文仿宋" w:hAnsi="宋体" w:cs="宋体" w:hint="eastAsia"/>
          <w:color w:val="000000"/>
          <w:kern w:val="0"/>
          <w:sz w:val="32"/>
          <w:szCs w:val="32"/>
        </w:rPr>
        <w:t>（四）中医、中西医结合实践技能考试启用《医师资格考试大纲（中医、中西医结合类别实践技能考试部分）2016年版》。</w:t>
      </w:r>
    </w:p>
    <w:p w:rsidR="00DA7B86" w:rsidRPr="00DA7B86" w:rsidRDefault="00DA7B86" w:rsidP="00DA7B86">
      <w:pPr>
        <w:widowControl/>
        <w:spacing w:before="100" w:beforeAutospacing="1" w:after="100" w:afterAutospacing="1" w:line="600" w:lineRule="atLeast"/>
        <w:ind w:firstLine="645"/>
        <w:jc w:val="left"/>
        <w:rPr>
          <w:rFonts w:ascii="宋体" w:eastAsia="宋体" w:hAnsi="宋体" w:cs="宋体" w:hint="eastAsia"/>
          <w:color w:val="494949"/>
          <w:kern w:val="0"/>
          <w:szCs w:val="21"/>
        </w:rPr>
      </w:pPr>
      <w:r w:rsidRPr="00DA7B86">
        <w:rPr>
          <w:rFonts w:ascii="华文仿宋" w:eastAsia="华文仿宋" w:hAnsi="宋体" w:cs="宋体" w:hint="eastAsia"/>
          <w:color w:val="000000"/>
          <w:kern w:val="0"/>
          <w:sz w:val="32"/>
          <w:szCs w:val="32"/>
        </w:rPr>
        <w:t>（五）医师资格考试报名资格有关规定及考试相关信息，各考区、考点和考生可登录国家卫生计生委网站“医政医管”的“医疗机构与医师”栏目下查询，国家卫生计生委网址：http://www.nhfpc.gov.cn/；或者登录国家医学考试网查询，国家医学考试网网址：http://www.nmec.org.cn/。</w:t>
      </w:r>
      <w:r w:rsidRPr="00DA7B86">
        <w:rPr>
          <w:rFonts w:ascii="宋体" w:eastAsia="宋体" w:hAnsi="宋体" w:cs="宋体" w:hint="eastAsia"/>
          <w:color w:val="494949"/>
          <w:kern w:val="0"/>
          <w:szCs w:val="21"/>
        </w:rPr>
        <w:t> </w:t>
      </w:r>
    </w:p>
    <w:p w:rsidR="00DA7B86" w:rsidRPr="00DA7B86" w:rsidRDefault="00DA7B86" w:rsidP="00DA7B86">
      <w:pPr>
        <w:widowControl/>
        <w:wordWrap w:val="0"/>
        <w:spacing w:before="100" w:beforeAutospacing="1" w:after="100" w:afterAutospacing="1" w:line="600" w:lineRule="atLeast"/>
        <w:ind w:firstLine="645"/>
        <w:jc w:val="right"/>
        <w:rPr>
          <w:rFonts w:ascii="宋体" w:eastAsia="宋体" w:hAnsi="宋体" w:cs="宋体" w:hint="eastAsia"/>
          <w:color w:val="494949"/>
          <w:kern w:val="0"/>
          <w:szCs w:val="21"/>
        </w:rPr>
      </w:pPr>
      <w:r w:rsidRPr="00DA7B86">
        <w:rPr>
          <w:rFonts w:ascii="华文仿宋" w:eastAsia="华文仿宋" w:hAnsi="宋体" w:cs="宋体" w:hint="eastAsia"/>
          <w:color w:val="000000"/>
          <w:kern w:val="0"/>
          <w:sz w:val="32"/>
          <w:szCs w:val="32"/>
        </w:rPr>
        <w:t>国家卫生和计划生育委员会</w:t>
      </w:r>
    </w:p>
    <w:p w:rsidR="00DA7B86" w:rsidRPr="00DA7B86" w:rsidRDefault="00DA7B86" w:rsidP="00DA7B86">
      <w:pPr>
        <w:widowControl/>
        <w:spacing w:before="100" w:beforeAutospacing="1" w:after="100" w:afterAutospacing="1" w:line="600" w:lineRule="atLeast"/>
        <w:ind w:right="480" w:firstLine="645"/>
        <w:jc w:val="right"/>
        <w:rPr>
          <w:rFonts w:ascii="宋体" w:eastAsia="宋体" w:hAnsi="宋体" w:cs="宋体" w:hint="eastAsia"/>
          <w:color w:val="494949"/>
          <w:kern w:val="0"/>
          <w:szCs w:val="21"/>
        </w:rPr>
      </w:pPr>
      <w:r w:rsidRPr="00DA7B86">
        <w:rPr>
          <w:rFonts w:ascii="华文仿宋" w:eastAsia="华文仿宋" w:hAnsi="宋体" w:cs="宋体" w:hint="eastAsia"/>
          <w:color w:val="000000"/>
          <w:kern w:val="0"/>
          <w:sz w:val="32"/>
          <w:szCs w:val="32"/>
        </w:rPr>
        <w:t>医师资格考试委员会</w:t>
      </w:r>
    </w:p>
    <w:p w:rsidR="00DA7B86" w:rsidRPr="00DA7B86" w:rsidRDefault="00DA7B86" w:rsidP="00DA7B86">
      <w:pPr>
        <w:widowControl/>
        <w:spacing w:before="100" w:beforeAutospacing="1" w:after="100" w:afterAutospacing="1" w:line="600" w:lineRule="atLeast"/>
        <w:ind w:firstLine="645"/>
        <w:rPr>
          <w:rFonts w:ascii="宋体" w:eastAsia="宋体" w:hAnsi="宋体" w:cs="宋体" w:hint="eastAsia"/>
          <w:color w:val="494949"/>
          <w:kern w:val="0"/>
          <w:szCs w:val="21"/>
        </w:rPr>
      </w:pPr>
      <w:r>
        <w:rPr>
          <w:rFonts w:ascii="华文仿宋" w:eastAsia="华文仿宋" w:hAnsi="宋体" w:cs="宋体" w:hint="eastAsia"/>
          <w:color w:val="000000"/>
          <w:kern w:val="0"/>
          <w:sz w:val="32"/>
          <w:szCs w:val="32"/>
        </w:rPr>
        <w:t xml:space="preserve">                             </w:t>
      </w:r>
      <w:r w:rsidRPr="00DA7B86">
        <w:rPr>
          <w:rFonts w:ascii="华文仿宋" w:eastAsia="华文仿宋" w:hAnsi="宋体" w:cs="宋体" w:hint="eastAsia"/>
          <w:color w:val="000000"/>
          <w:kern w:val="0"/>
          <w:sz w:val="32"/>
          <w:szCs w:val="32"/>
        </w:rPr>
        <w:t>2016年3月21日</w:t>
      </w:r>
      <w:r w:rsidRPr="00DA7B86">
        <w:rPr>
          <w:rFonts w:ascii="华文仿宋" w:eastAsia="华文仿宋" w:hAnsi="宋体" w:cs="宋体" w:hint="eastAsia"/>
          <w:color w:val="000000"/>
          <w:kern w:val="0"/>
          <w:sz w:val="32"/>
          <w:szCs w:val="32"/>
        </w:rPr>
        <w:t> </w:t>
      </w:r>
    </w:p>
    <w:p w:rsidR="00241324" w:rsidRDefault="00DA7B86"/>
    <w:sectPr w:rsidR="00241324" w:rsidSect="004F568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仿宋">
    <w:altName w:val="宋体"/>
    <w:panose1 w:val="00000000000000000000"/>
    <w:charset w:val="86"/>
    <w:family w:val="roman"/>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7B86"/>
    <w:rsid w:val="004F5681"/>
    <w:rsid w:val="00921A39"/>
    <w:rsid w:val="00DA7B86"/>
    <w:rsid w:val="00EC15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6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7B8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95542733">
      <w:bodyDiv w:val="1"/>
      <w:marLeft w:val="0"/>
      <w:marRight w:val="0"/>
      <w:marTop w:val="0"/>
      <w:marBottom w:val="0"/>
      <w:divBdr>
        <w:top w:val="none" w:sz="0" w:space="0" w:color="auto"/>
        <w:left w:val="none" w:sz="0" w:space="0" w:color="auto"/>
        <w:bottom w:val="none" w:sz="0" w:space="0" w:color="auto"/>
        <w:right w:val="none" w:sz="0" w:space="0" w:color="auto"/>
      </w:divBdr>
      <w:divsChild>
        <w:div w:id="1392730186">
          <w:marLeft w:val="0"/>
          <w:marRight w:val="0"/>
          <w:marTop w:val="0"/>
          <w:marBottom w:val="0"/>
          <w:divBdr>
            <w:top w:val="none" w:sz="0" w:space="0" w:color="auto"/>
            <w:left w:val="none" w:sz="0" w:space="0" w:color="auto"/>
            <w:bottom w:val="none" w:sz="0" w:space="0" w:color="auto"/>
            <w:right w:val="none" w:sz="0" w:space="0" w:color="auto"/>
          </w:divBdr>
          <w:divsChild>
            <w:div w:id="1372802683">
              <w:marLeft w:val="0"/>
              <w:marRight w:val="0"/>
              <w:marTop w:val="0"/>
              <w:marBottom w:val="0"/>
              <w:divBdr>
                <w:top w:val="none" w:sz="0" w:space="0" w:color="auto"/>
                <w:left w:val="none" w:sz="0" w:space="0" w:color="auto"/>
                <w:bottom w:val="none" w:sz="0" w:space="0" w:color="auto"/>
                <w:right w:val="none" w:sz="0" w:space="0" w:color="auto"/>
              </w:divBdr>
              <w:divsChild>
                <w:div w:id="464154837">
                  <w:marLeft w:val="0"/>
                  <w:marRight w:val="0"/>
                  <w:marTop w:val="0"/>
                  <w:marBottom w:val="0"/>
                  <w:divBdr>
                    <w:top w:val="none" w:sz="0" w:space="0" w:color="auto"/>
                    <w:left w:val="none" w:sz="0" w:space="0" w:color="auto"/>
                    <w:bottom w:val="none" w:sz="0" w:space="0" w:color="auto"/>
                    <w:right w:val="none" w:sz="0" w:space="0" w:color="auto"/>
                  </w:divBdr>
                  <w:divsChild>
                    <w:div w:id="813983415">
                      <w:marLeft w:val="0"/>
                      <w:marRight w:val="0"/>
                      <w:marTop w:val="0"/>
                      <w:marBottom w:val="0"/>
                      <w:divBdr>
                        <w:top w:val="none" w:sz="0" w:space="0" w:color="auto"/>
                        <w:left w:val="none" w:sz="0" w:space="0" w:color="auto"/>
                        <w:bottom w:val="none" w:sz="0" w:space="0" w:color="auto"/>
                        <w:right w:val="none" w:sz="0" w:space="0" w:color="auto"/>
                      </w:divBdr>
                      <w:divsChild>
                        <w:div w:id="936592894">
                          <w:marLeft w:val="0"/>
                          <w:marRight w:val="0"/>
                          <w:marTop w:val="0"/>
                          <w:marBottom w:val="0"/>
                          <w:divBdr>
                            <w:top w:val="single" w:sz="6" w:space="0" w:color="BACEE2"/>
                            <w:left w:val="single" w:sz="6" w:space="0" w:color="BACEE2"/>
                            <w:bottom w:val="single" w:sz="6" w:space="0" w:color="BACEE2"/>
                            <w:right w:val="single" w:sz="6" w:space="0" w:color="BACEE2"/>
                          </w:divBdr>
                          <w:divsChild>
                            <w:div w:id="91584290">
                              <w:marLeft w:val="0"/>
                              <w:marRight w:val="0"/>
                              <w:marTop w:val="0"/>
                              <w:marBottom w:val="0"/>
                              <w:divBdr>
                                <w:top w:val="none" w:sz="0" w:space="0" w:color="auto"/>
                                <w:left w:val="none" w:sz="0" w:space="0" w:color="auto"/>
                                <w:bottom w:val="none" w:sz="0" w:space="0" w:color="auto"/>
                                <w:right w:val="none" w:sz="0" w:space="0" w:color="auto"/>
                              </w:divBdr>
                            </w:div>
                            <w:div w:id="387454592">
                              <w:marLeft w:val="0"/>
                              <w:marRight w:val="0"/>
                              <w:marTop w:val="0"/>
                              <w:marBottom w:val="0"/>
                              <w:divBdr>
                                <w:top w:val="none" w:sz="0" w:space="0" w:color="auto"/>
                                <w:left w:val="none" w:sz="0" w:space="0" w:color="auto"/>
                                <w:bottom w:val="none" w:sz="0" w:space="0" w:color="auto"/>
                                <w:right w:val="none" w:sz="0" w:space="0" w:color="auto"/>
                              </w:divBdr>
                              <w:divsChild>
                                <w:div w:id="10763626">
                                  <w:marLeft w:val="0"/>
                                  <w:marRight w:val="0"/>
                                  <w:marTop w:val="0"/>
                                  <w:marBottom w:val="0"/>
                                  <w:divBdr>
                                    <w:top w:val="dotted" w:sz="6" w:space="0" w:color="999999"/>
                                    <w:left w:val="none" w:sz="0" w:space="0" w:color="auto"/>
                                    <w:bottom w:val="none" w:sz="0" w:space="0" w:color="auto"/>
                                    <w:right w:val="none" w:sz="0" w:space="0" w:color="auto"/>
                                  </w:divBdr>
                                </w:div>
                                <w:div w:id="421996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2016-03-23T01:16:00Z</dcterms:created>
  <dcterms:modified xsi:type="dcterms:W3CDTF">2016-03-23T01:19:00Z</dcterms:modified>
</cp:coreProperties>
</file>